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BE" w:rsidRPr="00C90EBE" w:rsidRDefault="00C90EBE" w:rsidP="00C90E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 xml:space="preserve">СОВЕТ ДЕПУТАТОВ </w:t>
      </w:r>
    </w:p>
    <w:p w:rsidR="00C90EBE" w:rsidRPr="00C90EBE" w:rsidRDefault="00C90EBE" w:rsidP="00C90E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РЕШЕТОВСКОГО СЕЛЬСОВЕТА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  <w:r w:rsidRPr="00C90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(шестого</w:t>
      </w:r>
      <w:r w:rsidRPr="00C90E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созыва)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РЕШЕНИЕ</w:t>
      </w:r>
    </w:p>
    <w:p w:rsidR="00C90EBE" w:rsidRPr="00C90EBE" w:rsidRDefault="00232335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Тридцать восьмой</w:t>
      </w:r>
      <w:r w:rsidR="00045FF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="00DF773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="00C90EBE" w:rsidRPr="00C90EB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сессии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90EBE" w:rsidRPr="00C90EBE" w:rsidRDefault="00232335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25.11.2024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        </w:t>
      </w:r>
      <w:r w:rsidR="00463C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</w:t>
      </w:r>
      <w:r w:rsidR="00DF77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№ 9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назначении публичных слушаний по проектам решений 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</w:t>
      </w:r>
    </w:p>
    <w:p w:rsidR="00C90EBE" w:rsidRPr="00C90EBE" w:rsidRDefault="00232335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  на 2025 год и плановый период 2026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90EBE" w:rsidRPr="00C90EBE" w:rsidRDefault="00232335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2027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годов», «О плане социально-экономического развития 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202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463C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</w:t>
      </w:r>
      <w:r w:rsidR="00F049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до 2027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Положением о порядке организации и проведения публичных слушаний в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Решетовском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области, утвержденным решением шестнадцатой сессии Совета депутат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ов </w:t>
      </w:r>
      <w:proofErr w:type="spellStart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от 28.01.2022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Совет депутатов </w:t>
      </w:r>
      <w:r w:rsidRPr="00C90E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РЕШИЛ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Вынести на публичные слушания проекты решений  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Решетовсокго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</w:t>
      </w:r>
      <w:r w:rsidR="00045FF4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Новос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ибирской области на 2025 год и плановый период 2026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202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 «О плане социально-экономического развития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2025 год и на период до 2027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года»: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Публичные слушания по обсуждению проектов решений 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Решетовсокго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Новосибирской области на 2025 год и плановый период 2026-2027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годов», «О плане социально-экономического развития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2025 год и на период до 2027</w:t>
      </w:r>
      <w:r w:rsidR="001D72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 назначить на 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13</w:t>
      </w:r>
      <w:r w:rsidRPr="00AF124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12.2024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в актовом зале ОАО «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Решетовское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» в 15</w:t>
      </w:r>
      <w:r w:rsidRPr="00C90EBE">
        <w:rPr>
          <w:rFonts w:ascii="Times New Roman" w:eastAsia="Times New Roman" w:hAnsi="Times New Roman" w:cs="Times New Roman"/>
          <w:sz w:val="28"/>
          <w:szCs w:val="20"/>
          <w:u w:val="single"/>
          <w:vertAlign w:val="superscript"/>
          <w:lang w:eastAsia="ru-RU"/>
        </w:rPr>
        <w:t>00</w:t>
      </w:r>
      <w:r w:rsidRPr="00C90EBE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часов.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рабочие группы по подготовке и проведению публичных слушаний согласно приложениям № 1, № 2.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Назначить докладчиком по проекту решения 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а Новосибирской област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и на 2025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202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6 -2027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 Бурцева А.Н.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Главу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Назначить докладчиком по проекту решения «О плане социально-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экономичекого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развити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 на 2025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на </w:t>
      </w:r>
      <w:r w:rsidR="00045FF4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период </w:t>
      </w:r>
      <w:r w:rsidR="00232335">
        <w:rPr>
          <w:rFonts w:ascii="Times New Roman" w:eastAsia="Times New Roman" w:hAnsi="Times New Roman" w:cs="Times New Roman"/>
          <w:sz w:val="28"/>
          <w:szCs w:val="20"/>
          <w:lang w:eastAsia="ru-RU"/>
        </w:rPr>
        <w:t>до 2027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года» Слюсарь Т.В. – специалиста админи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страции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proofErr w:type="spellStart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C3B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района Новосибирской области. 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Предложения населения по данным проектам решений принимать в Совете депутатов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в письменной форме согласно приложениям № 3, № 4.</w:t>
      </w:r>
    </w:p>
    <w:p w:rsidR="00C90EBE" w:rsidRPr="00C90EBE" w:rsidRDefault="00C90EBE" w:rsidP="00C90E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Настоящее решение вступает в силу со дня его опубликования в периодическом печатном издании «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Решетовский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вестник».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Председатель Совета депутатов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</w:t>
      </w:r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proofErr w:type="spellStart"/>
      <w:r w:rsidR="00AE7EA9">
        <w:rPr>
          <w:rFonts w:ascii="Times New Roman" w:eastAsia="Times New Roman" w:hAnsi="Times New Roman" w:cs="Times New Roman"/>
          <w:sz w:val="28"/>
          <w:szCs w:val="20"/>
          <w:lang w:eastAsia="ru-RU"/>
        </w:rPr>
        <w:t>В.К.Майс</w:t>
      </w:r>
      <w:proofErr w:type="spellEnd"/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Приложение № 1</w:t>
      </w:r>
    </w:p>
    <w:p w:rsidR="00C90EBE" w:rsidRPr="00C90EBE" w:rsidRDefault="00232335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38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232335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25.11.2024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СОСТАВ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рабочей группы по проведению публичных слушаний по проекту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решения «О бюджете </w:t>
      </w: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</w:t>
      </w:r>
    </w:p>
    <w:p w:rsidR="00C90EBE" w:rsidRPr="00C90EBE" w:rsidRDefault="00232335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Новосибирской области на 2025 год и плановый период 2026 -2027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годов»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AE7EA9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Майс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В.К.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– председатель Совета депутатов </w:t>
      </w:r>
      <w:proofErr w:type="spellStart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председатель рабочей группы.</w:t>
      </w:r>
    </w:p>
    <w:p w:rsidR="000C3BF7" w:rsidRDefault="000C3BF7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Клинник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Е. А</w:t>
      </w: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 – заместитель председателя рабочей группы,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депутат Совета депутатов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Default="00C90EBE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Члены рабочей группы:</w:t>
      </w:r>
    </w:p>
    <w:p w:rsidR="000C3BF7" w:rsidRPr="006675BF" w:rsidRDefault="006675BF" w:rsidP="000C3BF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 xml:space="preserve"> </w:t>
      </w:r>
    </w:p>
    <w:p w:rsidR="00C90EBE" w:rsidRDefault="00B8134D" w:rsidP="00C90E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Савенков В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Н.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C90EBE" w:rsidRDefault="00230FE3" w:rsidP="00C90E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Костюченко О.Н.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 w:rsidRP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B8134D" w:rsidRPr="00B8134D" w:rsidRDefault="00B8134D" w:rsidP="00B8134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 </w:t>
      </w:r>
      <w:r w:rsidRPr="00B8134D">
        <w:rPr>
          <w:rFonts w:ascii="Times New Roman" w:hAnsi="Times New Roman" w:cs="Times New Roman"/>
          <w:bCs/>
          <w:sz w:val="28"/>
          <w:szCs w:val="28"/>
        </w:rPr>
        <w:t xml:space="preserve">Ермолаева В.Д. – специалист администрации </w:t>
      </w:r>
      <w:proofErr w:type="spellStart"/>
      <w:r w:rsidRPr="00B8134D"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 w:rsidRPr="00B8134D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</w:p>
    <w:p w:rsidR="00C90EBE" w:rsidRPr="00C90EBE" w:rsidRDefault="00B8134D" w:rsidP="00B81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( </w:t>
      </w:r>
      <w:r w:rsidRPr="00B8134D">
        <w:rPr>
          <w:rFonts w:ascii="Times New Roman" w:hAnsi="Times New Roman" w:cs="Times New Roman"/>
          <w:bCs/>
          <w:sz w:val="28"/>
          <w:szCs w:val="28"/>
        </w:rPr>
        <w:t>по согласованию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F7481" w:rsidRDefault="007F7481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8134D" w:rsidRDefault="00B8134D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C90EBE" w:rsidRPr="00C90EBE" w:rsidRDefault="00232335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38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232335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25.11.2024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СОСТАВ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рабочей группы по проведению публичных слушаний по проекту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решения «О плане социально-экономического развития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2335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 на 2025 год и на период до 2027</w:t>
      </w: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года»</w:t>
      </w: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Default="00230FE3" w:rsidP="00C90E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Майс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В.К.</w:t>
      </w:r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– председатель Совета депутатов </w:t>
      </w:r>
      <w:proofErr w:type="spellStart"/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Default="00237FB7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Клинник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Е.А. –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заместитель председателя </w:t>
      </w: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Совета депутатов </w:t>
      </w:r>
      <w:proofErr w:type="spellStart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237FB7" w:rsidRPr="00C90EBE" w:rsidRDefault="00237FB7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Default="00C90EBE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Члены рабочей группы:</w:t>
      </w:r>
    </w:p>
    <w:p w:rsidR="00237FB7" w:rsidRPr="00C90EBE" w:rsidRDefault="00237FB7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237FB7" w:rsidRDefault="00045FF4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Мукштадт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С.М.</w:t>
      </w:r>
      <w:r w:rsidR="00237FB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Default="00045FF4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Лобес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Е.В.</w:t>
      </w:r>
      <w:r w:rsidR="00B8134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  <w:r w:rsidR="00237FB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Pr="00C90EBE" w:rsidRDefault="00B8134D" w:rsidP="00237F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Тихоновский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В.В.</w:t>
      </w:r>
      <w:r w:rsidR="00237FB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</w:t>
      </w:r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депутат Совета депутатов </w:t>
      </w:r>
      <w:proofErr w:type="spellStart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Решетовского</w:t>
      </w:r>
      <w:proofErr w:type="spellEnd"/>
      <w:r w:rsidR="00237FB7" w:rsidRPr="00C90EB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сельсовета</w:t>
      </w:r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proofErr w:type="spellStart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Кочковского</w:t>
      </w:r>
      <w:proofErr w:type="spellEnd"/>
      <w:r w:rsidR="000C3B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района Новосибирской области</w:t>
      </w:r>
    </w:p>
    <w:p w:rsidR="00237FB7" w:rsidRDefault="00237FB7" w:rsidP="00237FB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0EBE" w:rsidRPr="00C90EBE" w:rsidRDefault="00C90EBE" w:rsidP="00C90E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BF7" w:rsidRDefault="000C3BF7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C90EBE" w:rsidRPr="00C90EBE" w:rsidRDefault="00232335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38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045FF4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32335">
        <w:rPr>
          <w:rFonts w:ascii="Times New Roman" w:eastAsia="Times New Roman" w:hAnsi="Times New Roman" w:cs="Times New Roman"/>
          <w:sz w:val="24"/>
          <w:szCs w:val="24"/>
          <w:lang w:eastAsia="ru-RU"/>
        </w:rPr>
        <w:t>25.11.2024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0EBE" w:rsidRPr="00C90EBE" w:rsidRDefault="00C90EBE" w:rsidP="00C90EB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учета предложений граждан по проекту решения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C90EBE" w:rsidRPr="00C90EBE" w:rsidRDefault="00232335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на 2025 год и плановый период 2026 -2027</w:t>
      </w:r>
      <w:r w:rsidR="00C90EBE"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C90EBE" w:rsidRPr="00C90EBE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391"/>
        <w:gridCol w:w="1145"/>
        <w:gridCol w:w="1157"/>
        <w:gridCol w:w="3064"/>
        <w:gridCol w:w="2394"/>
      </w:tblGrid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Автор предложения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Содержание предложения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 с внесенной поправкой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 (обоснование в соответствии с действующим законодательством)</w:t>
            </w:r>
          </w:p>
        </w:tc>
      </w:tr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90EBE" w:rsidRPr="00C90EBE" w:rsidRDefault="00C90EBE" w:rsidP="00C90EB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</w:t>
      </w:r>
    </w:p>
    <w:p w:rsidR="00C90EBE" w:rsidRPr="00C90EBE" w:rsidRDefault="00232335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38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сессии Совета</w:t>
      </w:r>
    </w:p>
    <w:p w:rsidR="00C90EBE" w:rsidRPr="00C90EBE" w:rsidRDefault="00C90EBE" w:rsidP="00C90E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Решетовского</w:t>
      </w:r>
      <w:proofErr w:type="spellEnd"/>
      <w:r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90EBE" w:rsidRPr="00C90EBE" w:rsidRDefault="00232335" w:rsidP="00C90EB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25.11.2024</w:t>
      </w:r>
      <w:r w:rsidR="00C90EBE" w:rsidRPr="00C90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90EBE" w:rsidRPr="00C90EBE" w:rsidRDefault="00C90EBE" w:rsidP="00C90E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учета предложений граждан по проекту решения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плане социально-экономического развития</w:t>
      </w:r>
      <w:r w:rsidR="0023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23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23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2025 год и на период до 2027</w:t>
      </w:r>
      <w:r w:rsidRPr="00C90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C90EBE" w:rsidRPr="00C90EBE" w:rsidRDefault="00C90EBE" w:rsidP="00C90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391"/>
        <w:gridCol w:w="1145"/>
        <w:gridCol w:w="1157"/>
        <w:gridCol w:w="3064"/>
        <w:gridCol w:w="2394"/>
      </w:tblGrid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Автор предложения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Содержание предложения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</w:t>
            </w:r>
            <w:proofErr w:type="gramStart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кст пр</w:t>
            </w:r>
            <w:proofErr w:type="gramEnd"/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оекта решения с внесенной поправкой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EB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Примечание (обоснование в соответствии с действующим законодательством)</w:t>
            </w:r>
          </w:p>
        </w:tc>
      </w:tr>
      <w:tr w:rsidR="00C90EBE" w:rsidRPr="00C90EBE" w:rsidTr="00C90EB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E" w:rsidRPr="00C90EBE" w:rsidRDefault="00C90EBE" w:rsidP="00C9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90EBE" w:rsidRPr="00C90EBE" w:rsidRDefault="00C90EBE" w:rsidP="00C90E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B2277" w:rsidRDefault="007B2277"/>
    <w:sectPr w:rsidR="007B2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BE"/>
    <w:rsid w:val="000037EC"/>
    <w:rsid w:val="00045FF4"/>
    <w:rsid w:val="000C3BF7"/>
    <w:rsid w:val="001D72D0"/>
    <w:rsid w:val="00230FE3"/>
    <w:rsid w:val="00232335"/>
    <w:rsid w:val="00237FB7"/>
    <w:rsid w:val="00463C67"/>
    <w:rsid w:val="005F274A"/>
    <w:rsid w:val="006675BF"/>
    <w:rsid w:val="007B2277"/>
    <w:rsid w:val="007F7481"/>
    <w:rsid w:val="008931B8"/>
    <w:rsid w:val="009B02EE"/>
    <w:rsid w:val="00A0679D"/>
    <w:rsid w:val="00A94F1C"/>
    <w:rsid w:val="00AE7EA9"/>
    <w:rsid w:val="00AF1244"/>
    <w:rsid w:val="00B8134D"/>
    <w:rsid w:val="00C21FBA"/>
    <w:rsid w:val="00C90EBE"/>
    <w:rsid w:val="00DF7739"/>
    <w:rsid w:val="00F0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73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B813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81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73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B813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81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2022-12-06T04:59:00Z</cp:lastPrinted>
  <dcterms:created xsi:type="dcterms:W3CDTF">2020-11-24T07:01:00Z</dcterms:created>
  <dcterms:modified xsi:type="dcterms:W3CDTF">2024-11-26T07:35:00Z</dcterms:modified>
</cp:coreProperties>
</file>